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B6" w:rsidRPr="00C52C2E" w:rsidRDefault="00944AB6" w:rsidP="00BC0E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2C2E">
        <w:rPr>
          <w:rFonts w:ascii="Arial" w:eastAsia="Times New Roman" w:hAnsi="Arial" w:cs="Arial"/>
          <w:sz w:val="24"/>
          <w:szCs w:val="24"/>
          <w:lang w:eastAsia="cs-CZ"/>
        </w:rPr>
        <w:t>Vážený pane,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br/>
        <w:t>Vážená paní,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br/>
        <w:t>Milí kolegové,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Vážený absolvente, 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br/>
      </w:r>
      <w:proofErr w:type="spellStart"/>
      <w:r w:rsidRPr="00C52C2E">
        <w:rPr>
          <w:rFonts w:ascii="Arial" w:eastAsia="Times New Roman" w:hAnsi="Arial" w:cs="Arial"/>
          <w:sz w:val="24"/>
          <w:szCs w:val="24"/>
          <w:lang w:eastAsia="cs-CZ"/>
        </w:rPr>
        <w:t>atd</w:t>
      </w:r>
      <w:proofErr w:type="spellEnd"/>
      <w:r w:rsidRPr="00C52C2E">
        <w:rPr>
          <w:rFonts w:ascii="Arial" w:eastAsia="Times New Roman" w:hAnsi="Arial" w:cs="Arial"/>
          <w:sz w:val="24"/>
          <w:szCs w:val="24"/>
          <w:lang w:eastAsia="cs-CZ"/>
        </w:rPr>
        <w:t>…</w:t>
      </w:r>
    </w:p>
    <w:p w:rsidR="00944AB6" w:rsidRPr="00C52C2E" w:rsidRDefault="00944AB6" w:rsidP="00BC0E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44AB6" w:rsidRPr="00C52C2E" w:rsidRDefault="00944AB6" w:rsidP="00BC0E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90351" w:rsidRPr="00C52C2E" w:rsidRDefault="00BC0E36" w:rsidP="00C52C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Masarykova univerzita slaví v tomto roce 100. výročí. </w:t>
      </w:r>
      <w:r w:rsidR="00944AB6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Oficiální oslavy dne založení 28. ledna, které byly spojeny s akademickými obřady, máme již za sebou. 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>Oslavy MUNI 100</w:t>
      </w:r>
      <w:r w:rsidR="00944AB6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 ale </w:t>
      </w:r>
      <w:r w:rsidR="00790351" w:rsidRPr="00C52C2E">
        <w:rPr>
          <w:rFonts w:ascii="Arial" w:eastAsia="Times New Roman" w:hAnsi="Arial" w:cs="Arial"/>
          <w:sz w:val="24"/>
          <w:szCs w:val="24"/>
          <w:lang w:eastAsia="cs-CZ"/>
        </w:rPr>
        <w:t>pokračují, program tvoří všechny fa</w:t>
      </w:r>
      <w:r w:rsidR="00C52C2E">
        <w:rPr>
          <w:rFonts w:ascii="Arial" w:eastAsia="Times New Roman" w:hAnsi="Arial" w:cs="Arial"/>
          <w:sz w:val="24"/>
          <w:szCs w:val="24"/>
          <w:lang w:eastAsia="cs-CZ"/>
        </w:rPr>
        <w:t>kulty a pracoviště univerzity a </w:t>
      </w:r>
      <w:r w:rsidR="00790351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všechny akce jsou 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>především o setkávání</w:t>
      </w:r>
      <w:r w:rsidR="00790351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790351" w:rsidRPr="00C52C2E" w:rsidRDefault="00790351" w:rsidP="00790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="00BC0E36" w:rsidRPr="00C52C2E">
        <w:rPr>
          <w:rFonts w:ascii="Arial" w:eastAsia="Times New Roman" w:hAnsi="Arial" w:cs="Arial"/>
          <w:sz w:val="24"/>
          <w:szCs w:val="24"/>
          <w:lang w:eastAsia="cs-CZ"/>
        </w:rPr>
        <w:t>největší setkání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, na které zveme Vás, Vaši rodinu, známé i přátele, </w:t>
      </w:r>
      <w:r w:rsidR="002D50BD" w:rsidRPr="00C52C2E">
        <w:rPr>
          <w:rFonts w:ascii="Arial" w:eastAsia="Times New Roman" w:hAnsi="Arial" w:cs="Arial"/>
          <w:sz w:val="24"/>
          <w:szCs w:val="24"/>
          <w:lang w:eastAsia="cs-CZ"/>
        </w:rPr>
        <w:t>se uskuteční</w:t>
      </w:r>
      <w:r w:rsidR="00BC0E36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v sobotu </w:t>
      </w:r>
      <w:r w:rsidR="00BC0E36" w:rsidRPr="00C52C2E">
        <w:rPr>
          <w:rFonts w:ascii="Arial" w:eastAsia="Times New Roman" w:hAnsi="Arial" w:cs="Arial"/>
          <w:sz w:val="24"/>
          <w:szCs w:val="24"/>
          <w:lang w:eastAsia="cs-CZ"/>
        </w:rPr>
        <w:t>15. června 2019.</w:t>
      </w:r>
    </w:p>
    <w:p w:rsidR="0045773D" w:rsidRPr="00C52C2E" w:rsidRDefault="00790351" w:rsidP="00790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2C2E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BC0E36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a fakultách </w:t>
      </w:r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si </w:t>
      </w:r>
      <w:r w:rsidR="002D50BD" w:rsidRPr="00C52C2E">
        <w:rPr>
          <w:rFonts w:ascii="Arial" w:eastAsia="Times New Roman" w:hAnsi="Arial" w:cs="Arial"/>
          <w:sz w:val="24"/>
          <w:szCs w:val="24"/>
          <w:lang w:eastAsia="cs-CZ"/>
        </w:rPr>
        <w:t>v dopoledních hodinách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>nenechte ujít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 Den absolventů</w:t>
      </w:r>
      <w:r w:rsidR="004340F7">
        <w:rPr>
          <w:rFonts w:ascii="Arial" w:eastAsia="Times New Roman" w:hAnsi="Arial" w:cs="Arial"/>
          <w:sz w:val="24"/>
          <w:szCs w:val="24"/>
          <w:lang w:eastAsia="cs-CZ"/>
        </w:rPr>
        <w:t xml:space="preserve"> Masarykovy univerzity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, na který navazuje Festival MUNI 100 – festival </w:t>
      </w:r>
      <w:r w:rsidR="004340F7">
        <w:rPr>
          <w:rFonts w:ascii="Arial" w:eastAsia="Times New Roman" w:hAnsi="Arial" w:cs="Arial"/>
          <w:sz w:val="24"/>
          <w:szCs w:val="24"/>
          <w:lang w:eastAsia="cs-CZ"/>
        </w:rPr>
        <w:t>plný hudby, zábavy a 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skvělé gastronomie </w:t>
      </w:r>
      <w:r w:rsidR="004340F7">
        <w:rPr>
          <w:rFonts w:ascii="Arial" w:eastAsia="Times New Roman" w:hAnsi="Arial" w:cs="Arial"/>
          <w:sz w:val="24"/>
          <w:szCs w:val="24"/>
          <w:lang w:eastAsia="cs-CZ"/>
        </w:rPr>
        <w:t>v P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avilonu A </w:t>
      </w:r>
      <w:proofErr w:type="spellStart"/>
      <w:r w:rsidRPr="00C52C2E">
        <w:rPr>
          <w:rFonts w:ascii="Arial" w:eastAsia="Times New Roman" w:hAnsi="Arial" w:cs="Arial"/>
          <w:sz w:val="24"/>
          <w:szCs w:val="24"/>
          <w:lang w:eastAsia="cs-CZ"/>
        </w:rPr>
        <w:t>a</w:t>
      </w:r>
      <w:proofErr w:type="spellEnd"/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 v areálu Výstaviště Brno</w:t>
      </w:r>
      <w:r w:rsidR="00BC0E36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bookmarkStart w:id="0" w:name="_GoBack"/>
      <w:bookmarkEnd w:id="0"/>
    </w:p>
    <w:p w:rsidR="00BC0E36" w:rsidRPr="00C52C2E" w:rsidRDefault="00790351" w:rsidP="007903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Program festivalu je velmi pestrý. </w:t>
      </w:r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 pavilonu </w:t>
      </w:r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A při EXPO MUNI si </w:t>
      </w:r>
      <w:r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budete moci znovu připomenout, jaká Vaše fakulta byla a co dokázala, </w:t>
      </w:r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zjistit, jaké má plány do budoucna. V zóně RELAX MUNI si u dobrého jídla a pití můžete dát sraz se svými spolužáky a u pódií se pobavit s Vojtou Dykem a B-Side Bandem, moderátorem Ondřejem Sokolem, Vojenským uměleckým souborem </w:t>
      </w:r>
      <w:proofErr w:type="spellStart"/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>Ondráš</w:t>
      </w:r>
      <w:proofErr w:type="spellEnd"/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, kapelou Ukulele </w:t>
      </w:r>
      <w:proofErr w:type="spellStart"/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>Orchestra</w:t>
      </w:r>
      <w:proofErr w:type="spellEnd"/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 jako Brno nebo s legendou - DJ Jindrou Eliášem. </w:t>
      </w:r>
      <w:r w:rsidR="00766AC8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Den absolventů pak </w:t>
      </w:r>
      <w:r w:rsidR="0045773D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zakončí ohňostroj nad </w:t>
      </w:r>
      <w:r w:rsidR="00766AC8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hradem Špilberk. </w:t>
      </w:r>
    </w:p>
    <w:p w:rsidR="00790351" w:rsidRPr="00C52C2E" w:rsidRDefault="0045773D" w:rsidP="00BC0E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2C2E">
        <w:rPr>
          <w:rFonts w:ascii="Arial" w:eastAsia="Times New Roman" w:hAnsi="Arial" w:cs="Arial"/>
          <w:sz w:val="24"/>
          <w:szCs w:val="24"/>
          <w:lang w:eastAsia="cs-CZ"/>
        </w:rPr>
        <w:t>Naše společné o</w:t>
      </w:r>
      <w:r w:rsidR="00790351" w:rsidRPr="00C52C2E">
        <w:rPr>
          <w:rFonts w:ascii="Arial" w:eastAsia="Times New Roman" w:hAnsi="Arial" w:cs="Arial"/>
          <w:sz w:val="24"/>
          <w:szCs w:val="24"/>
          <w:lang w:eastAsia="cs-CZ"/>
        </w:rPr>
        <w:t>slavy jsou pohledem do minulosti i budoucnosti, jsou emocí i</w:t>
      </w:r>
      <w:r w:rsidR="00C52C2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90351" w:rsidRPr="00C52C2E">
        <w:rPr>
          <w:rFonts w:ascii="Arial" w:eastAsia="Times New Roman" w:hAnsi="Arial" w:cs="Arial"/>
          <w:sz w:val="24"/>
          <w:szCs w:val="24"/>
          <w:lang w:eastAsia="cs-CZ"/>
        </w:rPr>
        <w:t xml:space="preserve">zážitkem. </w:t>
      </w:r>
    </w:p>
    <w:p w:rsidR="0002689D" w:rsidRPr="00C52C2E" w:rsidRDefault="00790351" w:rsidP="00BC0E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52C2E">
        <w:rPr>
          <w:rFonts w:ascii="Arial" w:eastAsia="Times New Roman" w:hAnsi="Arial" w:cs="Arial"/>
          <w:sz w:val="24"/>
          <w:szCs w:val="24"/>
          <w:lang w:eastAsia="cs-CZ"/>
        </w:rPr>
        <w:t>Pojďte slavit s</w:t>
      </w:r>
      <w:r w:rsidR="00C52C2E">
        <w:rPr>
          <w:rFonts w:ascii="Arial" w:eastAsia="Times New Roman" w:hAnsi="Arial" w:cs="Arial"/>
          <w:sz w:val="24"/>
          <w:szCs w:val="24"/>
          <w:lang w:eastAsia="cs-CZ"/>
        </w:rPr>
        <w:t xml:space="preserve"> námi. </w:t>
      </w:r>
      <w:r w:rsidR="0002689D" w:rsidRPr="00C52C2E">
        <w:rPr>
          <w:rFonts w:ascii="Arial" w:eastAsia="Times New Roman" w:hAnsi="Arial" w:cs="Arial"/>
          <w:b/>
          <w:sz w:val="24"/>
          <w:szCs w:val="24"/>
          <w:lang w:eastAsia="cs-CZ"/>
        </w:rPr>
        <w:t>Teď, nebo za sto let</w:t>
      </w:r>
      <w:r w:rsidR="00C52C2E">
        <w:rPr>
          <w:rFonts w:ascii="Arial" w:eastAsia="Times New Roman" w:hAnsi="Arial" w:cs="Arial"/>
          <w:b/>
          <w:sz w:val="24"/>
          <w:szCs w:val="24"/>
          <w:lang w:eastAsia="cs-CZ"/>
        </w:rPr>
        <w:t>!</w:t>
      </w:r>
    </w:p>
    <w:p w:rsidR="00766AC8" w:rsidRPr="00C52C2E" w:rsidRDefault="00766AC8">
      <w:pPr>
        <w:rPr>
          <w:rFonts w:ascii="Arial" w:hAnsi="Arial" w:cs="Arial"/>
          <w:sz w:val="24"/>
          <w:szCs w:val="24"/>
        </w:rPr>
      </w:pPr>
      <w:r w:rsidRPr="00C52C2E">
        <w:rPr>
          <w:rFonts w:ascii="Arial" w:hAnsi="Arial" w:cs="Arial"/>
          <w:sz w:val="24"/>
          <w:szCs w:val="24"/>
        </w:rPr>
        <w:t>Pokud c</w:t>
      </w:r>
      <w:r w:rsidR="002D50BD" w:rsidRPr="00C52C2E">
        <w:rPr>
          <w:rFonts w:ascii="Arial" w:hAnsi="Arial" w:cs="Arial"/>
          <w:sz w:val="24"/>
          <w:szCs w:val="24"/>
        </w:rPr>
        <w:t>hcete dostávat nejnovější informace a pozvánky k oslavám MUNI 100</w:t>
      </w:r>
      <w:r w:rsidRPr="00C52C2E">
        <w:rPr>
          <w:rFonts w:ascii="Arial" w:hAnsi="Arial" w:cs="Arial"/>
          <w:sz w:val="24"/>
          <w:szCs w:val="24"/>
        </w:rPr>
        <w:t>, p</w:t>
      </w:r>
      <w:r w:rsidR="002D50BD" w:rsidRPr="00C52C2E">
        <w:rPr>
          <w:rFonts w:ascii="Arial" w:hAnsi="Arial" w:cs="Arial"/>
          <w:sz w:val="24"/>
          <w:szCs w:val="24"/>
        </w:rPr>
        <w:t>řihlaste s</w:t>
      </w:r>
      <w:r w:rsidRPr="00C52C2E">
        <w:rPr>
          <w:rFonts w:ascii="Arial" w:hAnsi="Arial" w:cs="Arial"/>
          <w:sz w:val="24"/>
          <w:szCs w:val="24"/>
        </w:rPr>
        <w:t>e prosím</w:t>
      </w:r>
      <w:r w:rsidR="002D50BD" w:rsidRPr="00C52C2E">
        <w:rPr>
          <w:rFonts w:ascii="Arial" w:hAnsi="Arial" w:cs="Arial"/>
          <w:sz w:val="24"/>
          <w:szCs w:val="24"/>
        </w:rPr>
        <w:t xml:space="preserve"> k odběru </w:t>
      </w:r>
      <w:hyperlink r:id="rId4" w:history="1">
        <w:r w:rsidR="002D50BD" w:rsidRPr="00C52C2E">
          <w:rPr>
            <w:rStyle w:val="Hypertextovodkaz"/>
            <w:rFonts w:ascii="Arial" w:hAnsi="Arial" w:cs="Arial"/>
            <w:sz w:val="24"/>
            <w:szCs w:val="24"/>
          </w:rPr>
          <w:t>NEWSLETTERU</w:t>
        </w:r>
      </w:hyperlink>
      <w:r w:rsidR="002D50BD" w:rsidRPr="00C52C2E">
        <w:rPr>
          <w:rFonts w:ascii="Arial" w:hAnsi="Arial" w:cs="Arial"/>
          <w:sz w:val="24"/>
          <w:szCs w:val="24"/>
        </w:rPr>
        <w:t xml:space="preserve">. </w:t>
      </w:r>
    </w:p>
    <w:p w:rsidR="00EB5CC3" w:rsidRDefault="00766AC8">
      <w:pPr>
        <w:rPr>
          <w:rFonts w:ascii="Arial" w:hAnsi="Arial" w:cs="Arial"/>
          <w:sz w:val="24"/>
          <w:szCs w:val="24"/>
        </w:rPr>
      </w:pPr>
      <w:r w:rsidRPr="00C52C2E">
        <w:rPr>
          <w:rFonts w:ascii="Arial" w:hAnsi="Arial" w:cs="Arial"/>
          <w:sz w:val="24"/>
          <w:szCs w:val="24"/>
        </w:rPr>
        <w:t>Vs</w:t>
      </w:r>
      <w:r w:rsidR="002D50BD" w:rsidRPr="00C52C2E">
        <w:rPr>
          <w:rFonts w:ascii="Arial" w:hAnsi="Arial" w:cs="Arial"/>
          <w:sz w:val="24"/>
          <w:szCs w:val="24"/>
        </w:rPr>
        <w:t xml:space="preserve">tupenky </w:t>
      </w:r>
      <w:r w:rsidRPr="00C52C2E">
        <w:rPr>
          <w:rFonts w:ascii="Arial" w:hAnsi="Arial" w:cs="Arial"/>
          <w:sz w:val="24"/>
          <w:szCs w:val="24"/>
        </w:rPr>
        <w:t xml:space="preserve">na Festival MUNI 100 </w:t>
      </w:r>
      <w:r w:rsidR="002D50BD" w:rsidRPr="00C52C2E">
        <w:rPr>
          <w:rFonts w:ascii="Arial" w:hAnsi="Arial" w:cs="Arial"/>
          <w:sz w:val="24"/>
          <w:szCs w:val="24"/>
        </w:rPr>
        <w:t>pro absolventy a jejich rodinné příslušníky zakoupíte v </w:t>
      </w:r>
      <w:hyperlink r:id="rId5" w:history="1">
        <w:r w:rsidR="002D50BD" w:rsidRPr="00C52C2E">
          <w:rPr>
            <w:rStyle w:val="Hypertextovodkaz"/>
            <w:rFonts w:ascii="Arial" w:hAnsi="Arial" w:cs="Arial"/>
            <w:sz w:val="24"/>
            <w:szCs w:val="24"/>
          </w:rPr>
          <w:t>Obchodním centru Masarykovy univerzity</w:t>
        </w:r>
      </w:hyperlink>
      <w:r w:rsidR="002D50BD" w:rsidRPr="00C52C2E">
        <w:rPr>
          <w:rFonts w:ascii="Arial" w:hAnsi="Arial" w:cs="Arial"/>
          <w:sz w:val="24"/>
          <w:szCs w:val="24"/>
        </w:rPr>
        <w:t xml:space="preserve">, vstupenky pro </w:t>
      </w:r>
      <w:r w:rsidR="00EB5CC3">
        <w:rPr>
          <w:rFonts w:ascii="Arial" w:hAnsi="Arial" w:cs="Arial"/>
          <w:sz w:val="24"/>
          <w:szCs w:val="24"/>
        </w:rPr>
        <w:t xml:space="preserve">veřejnosti v síti Ticketportal. </w:t>
      </w:r>
    </w:p>
    <w:p w:rsidR="00BC0E36" w:rsidRPr="00C52C2E" w:rsidRDefault="00766AC8">
      <w:pPr>
        <w:rPr>
          <w:rFonts w:ascii="Arial" w:hAnsi="Arial" w:cs="Arial"/>
          <w:sz w:val="24"/>
          <w:szCs w:val="24"/>
        </w:rPr>
      </w:pPr>
      <w:r w:rsidRPr="00C52C2E">
        <w:rPr>
          <w:rFonts w:ascii="Arial" w:hAnsi="Arial" w:cs="Arial"/>
          <w:sz w:val="24"/>
          <w:szCs w:val="24"/>
        </w:rPr>
        <w:t>Vaše Masarykova univerzita</w:t>
      </w:r>
    </w:p>
    <w:sectPr w:rsidR="00BC0E36" w:rsidRPr="00C5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36"/>
    <w:rsid w:val="0002689D"/>
    <w:rsid w:val="002D50BD"/>
    <w:rsid w:val="004340F7"/>
    <w:rsid w:val="0045773D"/>
    <w:rsid w:val="004D7CC8"/>
    <w:rsid w:val="00766AC8"/>
    <w:rsid w:val="00790351"/>
    <w:rsid w:val="00944AB6"/>
    <w:rsid w:val="00BC0E36"/>
    <w:rsid w:val="00C52C2E"/>
    <w:rsid w:val="00EB5CC3"/>
    <w:rsid w:val="00F0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0537"/>
  <w15:chartTrackingRefBased/>
  <w15:docId w15:val="{73C7C763-0936-4980-8CF1-0D107C07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C0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0E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C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7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muni.cz/obchod/MUNI100/festival/" TargetMode="External"/><Relationship Id="rId4" Type="http://schemas.openxmlformats.org/officeDocument/2006/relationships/hyperlink" Target="https://www.muni.cz/absolventsky-newslette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Hájková</dc:creator>
  <cp:keywords/>
  <dc:description/>
  <cp:lastModifiedBy>Adéla Hájková</cp:lastModifiedBy>
  <cp:revision>6</cp:revision>
  <dcterms:created xsi:type="dcterms:W3CDTF">2019-03-13T07:25:00Z</dcterms:created>
  <dcterms:modified xsi:type="dcterms:W3CDTF">2019-03-18T10:19:00Z</dcterms:modified>
</cp:coreProperties>
</file>